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ADD7F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0" w:firstLineChars="0"/>
        <w:jc w:val="center"/>
        <w:outlineLvl w:val="2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</w:pPr>
      <w:bookmarkStart w:id="2" w:name="_GoBack"/>
      <w:bookmarkStart w:id="0" w:name="OLE_LINK8"/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  <w:t>碳排放交易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  <w:t>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  <w:t>岗位职业能力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  <w:t>培训报名表</w:t>
      </w:r>
    </w:p>
    <w:bookmarkEnd w:id="2"/>
    <w:p w14:paraId="35A89DE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rightChars="0" w:firstLine="0" w:firstLineChars="0"/>
        <w:jc w:val="center"/>
        <w:textAlignment w:val="auto"/>
        <w:outlineLvl w:val="2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32"/>
          <w:szCs w:val="32"/>
        </w:rPr>
      </w:pPr>
    </w:p>
    <w:tbl>
      <w:tblPr>
        <w:tblStyle w:val="5"/>
        <w:tblW w:w="88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2"/>
        <w:gridCol w:w="1108"/>
        <w:gridCol w:w="3"/>
        <w:gridCol w:w="886"/>
        <w:gridCol w:w="1332"/>
        <w:gridCol w:w="80"/>
        <w:gridCol w:w="1624"/>
        <w:gridCol w:w="2523"/>
      </w:tblGrid>
      <w:tr w14:paraId="6966A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B147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单位全称</w:t>
            </w:r>
          </w:p>
        </w:tc>
        <w:tc>
          <w:tcPr>
            <w:tcW w:w="75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B08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C6B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B341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</w:t>
            </w:r>
          </w:p>
        </w:tc>
        <w:tc>
          <w:tcPr>
            <w:tcW w:w="34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CE0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42F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联系电话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19D4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AA4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876B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75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313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EC9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2CB9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参训人员</w:t>
            </w: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75C1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B57A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407F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职务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236E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手机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7239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</w:tr>
      <w:tr w14:paraId="7EB87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FC9B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3908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69B7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18C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46FC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B31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1083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A52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578C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724D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98F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008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6C4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853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59A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1D31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76B0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EB0E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124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F9A9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E25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9FA8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3B1D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E319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84DB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342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AFEE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88B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88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836F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Times New Roman" w:hAnsi="Times New Roman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以何种方式获知本次培训信息：</w:t>
            </w:r>
          </w:p>
        </w:tc>
      </w:tr>
      <w:tr w14:paraId="5C8E7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0002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开票信息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0157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普票  </w:t>
            </w:r>
          </w:p>
          <w:p w14:paraId="201DC5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专票</w:t>
            </w:r>
          </w:p>
        </w:tc>
        <w:tc>
          <w:tcPr>
            <w:tcW w:w="6448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709F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Times New Roman" w:hAnsi="Times New Roman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1" w:name="OLE_LINK9"/>
            <w:r>
              <w:rPr>
                <w:rFonts w:hint="eastAsia" w:ascii="Times New Roman" w:hAnsi="Times New Roman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  <w:r>
              <w:rPr>
                <w:rFonts w:hint="eastAsia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  <w:p w14:paraId="5B55AF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纳税人识别号：</w:t>
            </w:r>
            <w:bookmarkEnd w:id="1"/>
          </w:p>
        </w:tc>
      </w:tr>
      <w:tr w14:paraId="7F9E7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2307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收款账户</w:t>
            </w:r>
          </w:p>
        </w:tc>
        <w:tc>
          <w:tcPr>
            <w:tcW w:w="75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6F18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单位名称：四川联合环境交易所有限公司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开户银行: 兴业银行成都分行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汇款账号: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431 020 100 100 859 384</w:t>
            </w:r>
          </w:p>
        </w:tc>
      </w:tr>
      <w:tr w14:paraId="6B043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5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1CF6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联系人：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赵老师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13618071727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，028-85563321</w:t>
            </w:r>
          </w:p>
          <w:p w14:paraId="21E327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祁老师13308026377（专项职业证书）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邮箱：carboncbc@sceex.com.cn</w:t>
            </w:r>
          </w:p>
        </w:tc>
        <w:tc>
          <w:tcPr>
            <w:tcW w:w="42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7B33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</w:pPr>
            <w:r>
              <w:rPr>
                <w:rFonts w:hint="eastAsia" w:ascii="仿宋_GB2312" w:eastAsia="仿宋_GB2312"/>
                <w:sz w:val="24"/>
                <w:szCs w:val="32"/>
                <w:lang w:val="en-US" w:eastAsia="zh-CN"/>
              </w:rPr>
              <w:t>扫一扫微信报名</w:t>
            </w:r>
            <w:r>
              <w:rPr>
                <w:rFonts w:hint="eastAsia" w:ascii="仿宋_GB2312" w:eastAsia="仿宋_GB2312"/>
                <w:sz w:val="24"/>
                <w:szCs w:val="32"/>
                <w:lang w:val="en-US" w:eastAsia="zh-CN"/>
              </w:rPr>
              <w:drawing>
                <wp:inline distT="0" distB="0" distL="114300" distR="114300">
                  <wp:extent cx="1674495" cy="1468120"/>
                  <wp:effectExtent l="0" t="0" r="1905" b="17780"/>
                  <wp:docPr id="2" name="图片 2" descr="bec5ab87b0b9de879a14131e0ac98c3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bec5ab87b0b9de879a14131e0ac98c3e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t="8381" b="39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46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5B3E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6CA7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  <w:tc>
          <w:tcPr>
            <w:tcW w:w="75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5AE4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ascii="仿宋_GB2312" w:eastAsia="仿宋_GB2312"/>
                <w:sz w:val="24"/>
                <w:szCs w:val="32"/>
              </w:rPr>
              <w:t>1</w:t>
            </w:r>
            <w:r>
              <w:rPr>
                <w:rFonts w:hint="eastAsia" w:ascii="仿宋_GB2312" w:eastAsia="仿宋_GB2312"/>
                <w:sz w:val="24"/>
                <w:szCs w:val="32"/>
                <w:lang w:eastAsia="zh-CN"/>
              </w:rPr>
              <w:t>.</w:t>
            </w:r>
            <w:r>
              <w:rPr>
                <w:rFonts w:hint="eastAsia" w:ascii="仿宋_GB2312" w:eastAsia="仿宋_GB2312"/>
                <w:sz w:val="24"/>
                <w:szCs w:val="32"/>
              </w:rPr>
              <w:t>请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32"/>
              </w:rPr>
              <w:t>参</w:t>
            </w:r>
            <w:r>
              <w:rPr>
                <w:rFonts w:hint="eastAsia" w:ascii="仿宋_GB2312"/>
                <w:b w:val="0"/>
                <w:bCs/>
                <w:sz w:val="24"/>
                <w:szCs w:val="32"/>
                <w:lang w:val="en-US" w:eastAsia="zh-CN"/>
              </w:rPr>
              <w:t>训人员将</w:t>
            </w:r>
            <w:r>
              <w:rPr>
                <w:rFonts w:hint="eastAsia" w:ascii="仿宋_GB2312"/>
                <w:b/>
                <w:bCs w:val="0"/>
                <w:sz w:val="24"/>
                <w:szCs w:val="32"/>
                <w:lang w:val="en-US" w:eastAsia="zh-CN"/>
              </w:rPr>
              <w:t>报名表、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2</w:t>
            </w:r>
            <w:r>
              <w:rPr>
                <w:rFonts w:ascii="仿宋_GB2312" w:eastAsia="仿宋_GB2312"/>
                <w:b/>
                <w:sz w:val="24"/>
                <w:szCs w:val="32"/>
              </w:rPr>
              <w:t>寸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证件照电子版（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白底、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蓝底或红底）</w:t>
            </w:r>
            <w:r>
              <w:rPr>
                <w:rFonts w:hint="eastAsia" w:ascii="仿宋_GB2312" w:eastAsia="仿宋_GB2312"/>
                <w:b/>
                <w:sz w:val="24"/>
                <w:szCs w:val="32"/>
                <w:lang w:eastAsia="zh-CN"/>
              </w:rPr>
              <w:t>、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身份证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原件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扫描件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及相关资料</w:t>
            </w:r>
            <w:r>
              <w:rPr>
                <w:rFonts w:hint="eastAsia" w:ascii="仿宋_GB2312"/>
                <w:b/>
                <w:sz w:val="24"/>
                <w:szCs w:val="32"/>
                <w:lang w:eastAsia="zh-CN"/>
              </w:rPr>
              <w:t>，</w:t>
            </w:r>
            <w:r>
              <w:rPr>
                <w:rFonts w:hint="eastAsia" w:ascii="仿宋_GB2312" w:eastAsia="仿宋_GB2312"/>
                <w:sz w:val="24"/>
                <w:szCs w:val="32"/>
              </w:rPr>
              <w:t>发送至</w:t>
            </w:r>
            <w:r>
              <w:rPr>
                <w:rFonts w:hint="eastAsia" w:ascii="仿宋_GB2312" w:eastAsia="仿宋_GB2312"/>
                <w:b/>
                <w:sz w:val="24"/>
                <w:szCs w:val="32"/>
                <w:lang w:val="en-US" w:eastAsia="zh-CN"/>
              </w:rPr>
              <w:t>报名联系人微信或邮箱</w:t>
            </w:r>
            <w:r>
              <w:rPr>
                <w:rFonts w:hint="eastAsia" w:ascii="仿宋_GB2312" w:eastAsia="仿宋_GB2312"/>
                <w:sz w:val="24"/>
                <w:szCs w:val="32"/>
              </w:rPr>
              <w:t>。</w:t>
            </w:r>
          </w:p>
          <w:p w14:paraId="71408D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eastAsia="仿宋_GB2312"/>
                <w:sz w:val="24"/>
                <w:szCs w:val="32"/>
                <w:lang w:eastAsia="zh-CN"/>
              </w:rPr>
            </w:pPr>
            <w:r>
              <w:rPr>
                <w:rFonts w:ascii="仿宋_GB2312" w:eastAsia="仿宋_GB2312"/>
                <w:sz w:val="24"/>
                <w:szCs w:val="32"/>
              </w:rPr>
              <w:t>2.</w:t>
            </w:r>
            <w:r>
              <w:rPr>
                <w:rFonts w:hint="eastAsia" w:ascii="仿宋_GB2312"/>
                <w:sz w:val="24"/>
                <w:szCs w:val="32"/>
                <w:lang w:val="en-US" w:eastAsia="zh-CN"/>
              </w:rPr>
              <w:t>缴费汇款时请备注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“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人员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姓名</w:t>
            </w:r>
            <w:r>
              <w:rPr>
                <w:rFonts w:ascii="仿宋_GB2312" w:eastAsia="仿宋_GB2312"/>
                <w:b/>
                <w:sz w:val="24"/>
                <w:szCs w:val="32"/>
              </w:rPr>
              <w:t>+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单位</w:t>
            </w:r>
            <w:r>
              <w:rPr>
                <w:rFonts w:ascii="仿宋_GB2312" w:eastAsia="仿宋_GB2312"/>
                <w:b/>
                <w:sz w:val="24"/>
                <w:szCs w:val="32"/>
              </w:rPr>
              <w:t>名称”</w:t>
            </w:r>
            <w:r>
              <w:rPr>
                <w:rFonts w:hint="eastAsia" w:ascii="仿宋_GB2312" w:eastAsia="仿宋_GB2312"/>
                <w:sz w:val="24"/>
                <w:szCs w:val="32"/>
                <w:lang w:eastAsia="zh-CN"/>
              </w:rPr>
              <w:t>。</w:t>
            </w:r>
          </w:p>
          <w:p w14:paraId="27A534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_GB2312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/>
                <w:sz w:val="24"/>
                <w:szCs w:val="32"/>
                <w:lang w:val="en-US" w:eastAsia="zh-CN"/>
              </w:rPr>
              <w:t>3.报名表下载：四川联合环境交易所官方网站www.sceex.com.cn</w:t>
            </w:r>
            <w:r>
              <w:rPr>
                <w:rFonts w:hint="eastAsia" w:ascii="仿宋_GB2312"/>
                <w:sz w:val="24"/>
                <w:szCs w:val="32"/>
                <w:lang w:eastAsia="zh-CN"/>
              </w:rPr>
              <w:t>。</w:t>
            </w:r>
          </w:p>
        </w:tc>
      </w:tr>
      <w:bookmarkEnd w:id="0"/>
    </w:tbl>
    <w:p w14:paraId="2A9F05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textAlignment w:val="auto"/>
        <w:rPr>
          <w:sz w:val="2"/>
          <w:szCs w:val="2"/>
        </w:rPr>
      </w:pPr>
    </w:p>
    <w:p w14:paraId="5914C7CE">
      <w:pPr>
        <w:keepNext w:val="0"/>
        <w:keepLines w:val="0"/>
        <w:pageBreakBefore w:val="0"/>
        <w:widowControl w:val="0"/>
        <w:suppressLineNumbers w:val="0"/>
        <w:snapToGrid/>
        <w:spacing w:line="600" w:lineRule="exact"/>
        <w:ind w:left="0" w:right="0"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w w:val="100"/>
          <w:sz w:val="44"/>
          <w:lang w:val="en-US" w:eastAsia="zh-CN"/>
        </w:rPr>
      </w:pPr>
    </w:p>
    <w:p w14:paraId="256E8BEF">
      <w:pPr>
        <w:keepNext w:val="0"/>
        <w:keepLines w:val="0"/>
        <w:pageBreakBefore w:val="0"/>
        <w:widowControl w:val="0"/>
        <w:suppressLineNumbers w:val="0"/>
        <w:snapToGrid/>
        <w:spacing w:line="240" w:lineRule="auto"/>
        <w:ind w:left="0" w:right="0" w:firstLine="632" w:firstLineChars="200"/>
        <w:jc w:val="both"/>
        <w:rPr>
          <w:rFonts w:hint="eastAsia" w:ascii="Times New Roman" w:eastAsia="仿宋_GB2312"/>
          <w:bCs/>
          <w:w w:val="100"/>
          <w:sz w:val="32"/>
          <w:lang w:val="en-US" w:eastAsia="zh-CN"/>
        </w:rPr>
      </w:pPr>
    </w:p>
    <w:sectPr>
      <w:headerReference r:id="rId3" w:type="first"/>
      <w:footerReference r:id="rId6" w:type="first"/>
      <w:footerReference r:id="rId4" w:type="default"/>
      <w:footerReference r:id="rId5" w:type="even"/>
      <w:pgSz w:w="11906" w:h="16838"/>
      <w:pgMar w:top="2098" w:right="1474" w:bottom="1984" w:left="1588" w:header="851" w:footer="1400" w:gutter="0"/>
      <w:pgNumType w:fmt="decimal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1491AA">
    <w:pPr>
      <w:pStyle w:val="3"/>
      <w:framePr w:wrap="around" w:vAnchor="text" w:hAnchor="margin" w:xAlign="right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ind w:left="320" w:leftChars="100" w:right="320" w:rightChars="100" w:firstLine="0" w:firstLineChars="0"/>
      <w:jc w:val="right"/>
      <w:rPr>
        <w:rFonts w:hint="eastAsia" w:ascii="宋体" w:hAnsi="宋体" w:eastAsia="宋体" w:cs="宋体"/>
        <w:b w:val="0"/>
        <w:w w:val="100"/>
        <w:sz w:val="28"/>
        <w:lang w:eastAsia="zh-CN"/>
      </w:rPr>
    </w:pP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t xml:space="preserve">— </w:t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fldChar w:fldCharType="begin"/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instrText xml:space="preserve"> PAGE  \* MERGEFORMAT </w:instrText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fldChar w:fldCharType="separate"/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t>1</w:t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fldChar w:fldCharType="end"/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t xml:space="preserve"> —</w:t>
    </w:r>
  </w:p>
  <w:p w14:paraId="3C4F63B5">
    <w:pPr>
      <w:pStyle w:val="3"/>
      <w:ind w:right="360"/>
      <w:jc w:val="center"/>
      <w:rPr>
        <w:rFonts w:hint="eastAsia" w:ascii="宋体" w:hAnsi="宋体" w:eastAsia="宋体" w:cs="宋体"/>
        <w:b w:val="0"/>
        <w:w w:val="100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E845D9">
    <w:pPr>
      <w:pStyle w:val="3"/>
      <w:framePr w:wrap="around" w:vAnchor="text" w:hAnchor="margin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ind w:left="320" w:leftChars="100" w:right="320" w:rightChars="100" w:firstLine="0" w:firstLineChars="0"/>
      <w:jc w:val="left"/>
      <w:rPr>
        <w:rFonts w:hint="eastAsia" w:ascii="宋体" w:hAnsi="宋体" w:eastAsia="宋体" w:cs="宋体"/>
        <w:b w:val="0"/>
        <w:w w:val="100"/>
        <w:sz w:val="28"/>
        <w:lang w:eastAsia="zh-CN"/>
      </w:rPr>
    </w:pP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t xml:space="preserve">— </w:t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fldChar w:fldCharType="begin"/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instrText xml:space="preserve"> PAGE  \* MERGEFORMAT </w:instrText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fldChar w:fldCharType="separate"/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t>2</w:t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fldChar w:fldCharType="end"/>
    </w:r>
    <w:r>
      <w:rPr>
        <w:rStyle w:val="7"/>
        <w:rFonts w:hint="eastAsia" w:ascii="宋体" w:hAnsi="宋体" w:eastAsia="宋体" w:cs="宋体"/>
        <w:b w:val="0"/>
        <w:w w:val="100"/>
        <w:sz w:val="28"/>
        <w:lang w:eastAsia="zh-CN"/>
      </w:rPr>
      <w:t xml:space="preserve"> —</w:t>
    </w:r>
  </w:p>
  <w:p w14:paraId="27E4578A">
    <w:pPr>
      <w:pStyle w:val="3"/>
      <w:ind w:right="360"/>
      <w:jc w:val="center"/>
      <w:rPr>
        <w:rFonts w:hint="eastAsia" w:ascii="宋体" w:hAnsi="宋体" w:eastAsia="宋体" w:cs="宋体"/>
        <w:b w:val="0"/>
        <w:w w:val="100"/>
        <w:sz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520A2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2F95CC"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2MDQ0NjA5ODY4MTFkMTRkNDYxYWRkYWY0MmE4ODMifQ=="/>
  </w:docVars>
  <w:rsids>
    <w:rsidRoot w:val="44872B37"/>
    <w:rsid w:val="020E7D87"/>
    <w:rsid w:val="02AC5A72"/>
    <w:rsid w:val="06BD56E7"/>
    <w:rsid w:val="0869587F"/>
    <w:rsid w:val="08C83CF3"/>
    <w:rsid w:val="0A0B7A12"/>
    <w:rsid w:val="0A1D1D24"/>
    <w:rsid w:val="0A200E2D"/>
    <w:rsid w:val="0BB270FB"/>
    <w:rsid w:val="0CE8253A"/>
    <w:rsid w:val="0D2D6C22"/>
    <w:rsid w:val="0D757A31"/>
    <w:rsid w:val="0E4028AA"/>
    <w:rsid w:val="0ED746EC"/>
    <w:rsid w:val="0F1A68C7"/>
    <w:rsid w:val="0F740D38"/>
    <w:rsid w:val="10360A28"/>
    <w:rsid w:val="10E7084B"/>
    <w:rsid w:val="11742457"/>
    <w:rsid w:val="118E6A58"/>
    <w:rsid w:val="1222745A"/>
    <w:rsid w:val="12621371"/>
    <w:rsid w:val="12624579"/>
    <w:rsid w:val="12AE0192"/>
    <w:rsid w:val="15292D1A"/>
    <w:rsid w:val="157A24C8"/>
    <w:rsid w:val="16176B38"/>
    <w:rsid w:val="185A017E"/>
    <w:rsid w:val="1B4A2245"/>
    <w:rsid w:val="1FD430C8"/>
    <w:rsid w:val="2010046C"/>
    <w:rsid w:val="204F3443"/>
    <w:rsid w:val="20C17994"/>
    <w:rsid w:val="21AD074F"/>
    <w:rsid w:val="226420A2"/>
    <w:rsid w:val="230E085E"/>
    <w:rsid w:val="23682C23"/>
    <w:rsid w:val="24B20658"/>
    <w:rsid w:val="24C70119"/>
    <w:rsid w:val="26DB38D0"/>
    <w:rsid w:val="27F87CE7"/>
    <w:rsid w:val="28C97878"/>
    <w:rsid w:val="291E5EBC"/>
    <w:rsid w:val="29D4102F"/>
    <w:rsid w:val="2A126877"/>
    <w:rsid w:val="2A544E00"/>
    <w:rsid w:val="2B156DD1"/>
    <w:rsid w:val="2C0D0B59"/>
    <w:rsid w:val="2E4C09D4"/>
    <w:rsid w:val="2F110174"/>
    <w:rsid w:val="2F5064AC"/>
    <w:rsid w:val="2FB1255D"/>
    <w:rsid w:val="305A5DE4"/>
    <w:rsid w:val="31137412"/>
    <w:rsid w:val="316F4012"/>
    <w:rsid w:val="3198380B"/>
    <w:rsid w:val="32220572"/>
    <w:rsid w:val="335E2751"/>
    <w:rsid w:val="33884F17"/>
    <w:rsid w:val="34443AB5"/>
    <w:rsid w:val="37671303"/>
    <w:rsid w:val="3776710C"/>
    <w:rsid w:val="38FB512C"/>
    <w:rsid w:val="398667CF"/>
    <w:rsid w:val="39FF0D34"/>
    <w:rsid w:val="3AD94D90"/>
    <w:rsid w:val="3B791915"/>
    <w:rsid w:val="3C0051D3"/>
    <w:rsid w:val="3DFF227A"/>
    <w:rsid w:val="3F063C21"/>
    <w:rsid w:val="3FD02796"/>
    <w:rsid w:val="40655236"/>
    <w:rsid w:val="410F143D"/>
    <w:rsid w:val="412537A9"/>
    <w:rsid w:val="413B5CBF"/>
    <w:rsid w:val="414D59F2"/>
    <w:rsid w:val="444436C7"/>
    <w:rsid w:val="44693A30"/>
    <w:rsid w:val="44872B37"/>
    <w:rsid w:val="45A602D1"/>
    <w:rsid w:val="46737A24"/>
    <w:rsid w:val="479123FB"/>
    <w:rsid w:val="47B20567"/>
    <w:rsid w:val="48440683"/>
    <w:rsid w:val="484B1829"/>
    <w:rsid w:val="488E040A"/>
    <w:rsid w:val="48CD41B3"/>
    <w:rsid w:val="497F5DA1"/>
    <w:rsid w:val="4C2B55CD"/>
    <w:rsid w:val="4C72305B"/>
    <w:rsid w:val="4C9D7EB8"/>
    <w:rsid w:val="4E4C4D02"/>
    <w:rsid w:val="4E8D3B5E"/>
    <w:rsid w:val="4EF53FB9"/>
    <w:rsid w:val="511C34F1"/>
    <w:rsid w:val="51B64D1E"/>
    <w:rsid w:val="546711C9"/>
    <w:rsid w:val="55017A40"/>
    <w:rsid w:val="557543BE"/>
    <w:rsid w:val="55D51A8B"/>
    <w:rsid w:val="568C2CBE"/>
    <w:rsid w:val="57F55CA9"/>
    <w:rsid w:val="58B4015F"/>
    <w:rsid w:val="59CF0866"/>
    <w:rsid w:val="5A7140A7"/>
    <w:rsid w:val="5AA553C6"/>
    <w:rsid w:val="5BAF7A77"/>
    <w:rsid w:val="5C4A7AEA"/>
    <w:rsid w:val="5D0B7D34"/>
    <w:rsid w:val="5D564930"/>
    <w:rsid w:val="5EFE39E7"/>
    <w:rsid w:val="60964994"/>
    <w:rsid w:val="61DE4CFF"/>
    <w:rsid w:val="62BE310D"/>
    <w:rsid w:val="631417EB"/>
    <w:rsid w:val="63A55989"/>
    <w:rsid w:val="64B70CC8"/>
    <w:rsid w:val="6563197B"/>
    <w:rsid w:val="65741BF4"/>
    <w:rsid w:val="66310F2C"/>
    <w:rsid w:val="6690233B"/>
    <w:rsid w:val="66A3327E"/>
    <w:rsid w:val="67D54202"/>
    <w:rsid w:val="688E7776"/>
    <w:rsid w:val="68B24209"/>
    <w:rsid w:val="6A2955E6"/>
    <w:rsid w:val="6CA7144F"/>
    <w:rsid w:val="6D0A61C8"/>
    <w:rsid w:val="6D2A61A5"/>
    <w:rsid w:val="700B625D"/>
    <w:rsid w:val="711A7C4C"/>
    <w:rsid w:val="72275393"/>
    <w:rsid w:val="728C2AD7"/>
    <w:rsid w:val="74686B07"/>
    <w:rsid w:val="75C54845"/>
    <w:rsid w:val="76184C36"/>
    <w:rsid w:val="76543529"/>
    <w:rsid w:val="76871C78"/>
    <w:rsid w:val="7912228C"/>
    <w:rsid w:val="7D474469"/>
    <w:rsid w:val="7D7B4EB5"/>
    <w:rsid w:val="7E6E21FA"/>
    <w:rsid w:val="7EAB6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Times New Roman" w:hAnsi="Times New Roman" w:eastAsia="仿宋_GB2312" w:cs="仿宋_GB2312"/>
      <w:sz w:val="32"/>
      <w:szCs w:val="22"/>
      <w:lang w:val="en-US" w:eastAsia="en-US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Salutation1"/>
    <w:basedOn w:val="1"/>
    <w:next w:val="1"/>
    <w:qFormat/>
    <w:uiPriority w:val="0"/>
    <w:rPr>
      <w:rFonts w:ascii="Times New Roman" w:hAnsi="Times New Roman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2025-04-30T08:11:00Z</dcterms:created>
  <dc:creator>熊</dc:creator>
  <cp:lastModifiedBy>熊</cp:lastModifiedBy>
  <dcterms:modified xsi:type="dcterms:W3CDTF">2025-04-30T08:12:09Z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E6DEE2506F8C4DFC97D0A3F3085AC204_11</vt:lpwstr>
  </property>
  <property fmtid="{D5CDD505-2E9C-101B-9397-08002B2CF9AE}" pid="4" name="KSOTemplateDocerSaveRecord">
    <vt:lpwstr>eyJoZGlkIjoiYTQwMTNjODNlYTk2ZjllNzE1NGVmMTU0NjgyOGY3NjUiLCJ1c2VySWQiOiI1NDY0NzA3In0=</vt:lpwstr>
  </property>
</Properties>
</file>